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9E" w:rsidRDefault="0040719E" w:rsidP="0040719E">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Dear Local Business Owners and Managers, </w:t>
      </w:r>
    </w:p>
    <w:p w:rsidR="0040719E" w:rsidRPr="0040719E" w:rsidRDefault="0040719E" w:rsidP="0040719E">
      <w:pPr>
        <w:spacing w:after="0" w:line="240" w:lineRule="auto"/>
        <w:rPr>
          <w:rFonts w:ascii="Calibri" w:eastAsia="Times New Roman" w:hAnsi="Calibri" w:cs="Times New Roman"/>
          <w:color w:val="000000"/>
          <w:sz w:val="24"/>
          <w:szCs w:val="24"/>
        </w:rPr>
      </w:pP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I am contacting you on behalf of the Issaquah Food and Clothing Bank (IFCB) to invite y</w:t>
      </w:r>
      <w:r w:rsidR="00A3586E">
        <w:rPr>
          <w:rFonts w:ascii="Calibri" w:eastAsia="Times New Roman" w:hAnsi="Calibri" w:cs="Times New Roman"/>
          <w:color w:val="000000"/>
          <w:sz w:val="24"/>
          <w:szCs w:val="24"/>
        </w:rPr>
        <w:t>ou to become a sponsor at the 4th</w:t>
      </w:r>
      <w:r w:rsidRPr="0040719E">
        <w:rPr>
          <w:rFonts w:ascii="Calibri" w:eastAsia="Times New Roman" w:hAnsi="Calibri" w:cs="Times New Roman"/>
          <w:color w:val="000000"/>
          <w:sz w:val="24"/>
          <w:szCs w:val="24"/>
        </w:rPr>
        <w:t xml:space="preserve"> annual </w:t>
      </w:r>
      <w:r w:rsidRPr="0095613B">
        <w:rPr>
          <w:rFonts w:ascii="Calibri" w:eastAsia="Times New Roman" w:hAnsi="Calibri" w:cs="Times New Roman"/>
          <w:b/>
          <w:i/>
          <w:color w:val="000000"/>
          <w:sz w:val="24"/>
          <w:szCs w:val="24"/>
        </w:rPr>
        <w:t>Recipe for Hope Breakfast</w:t>
      </w:r>
      <w:r w:rsidRPr="0040719E">
        <w:rPr>
          <w:rFonts w:ascii="Calibri" w:eastAsia="Times New Roman" w:hAnsi="Calibri" w:cs="Times New Roman"/>
          <w:color w:val="000000"/>
          <w:sz w:val="24"/>
          <w:szCs w:val="24"/>
        </w:rPr>
        <w:t xml:space="preserve"> on </w:t>
      </w:r>
      <w:r w:rsidR="00A3586E">
        <w:rPr>
          <w:rFonts w:ascii="Calibri" w:eastAsia="Times New Roman" w:hAnsi="Calibri" w:cs="Times New Roman"/>
          <w:color w:val="000000"/>
          <w:sz w:val="24"/>
          <w:szCs w:val="24"/>
        </w:rPr>
        <w:t>September 21, 2016</w:t>
      </w:r>
      <w:r w:rsidR="00892D5E">
        <w:rPr>
          <w:rFonts w:ascii="Calibri" w:eastAsia="Times New Roman" w:hAnsi="Calibri" w:cs="Times New Roman"/>
          <w:color w:val="000000"/>
          <w:sz w:val="24"/>
          <w:szCs w:val="24"/>
        </w:rPr>
        <w:t>.</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 </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 xml:space="preserve">The IFCB serves between 400-500 households each week, or 1000 – 1200 individuals, and provides 8-10 supplementary meals per person.  </w:t>
      </w:r>
      <w:r w:rsidR="0069356C">
        <w:rPr>
          <w:rFonts w:ascii="Calibri" w:eastAsia="Times New Roman" w:hAnsi="Calibri" w:cs="Times New Roman"/>
          <w:color w:val="000000"/>
          <w:sz w:val="24"/>
          <w:szCs w:val="24"/>
        </w:rPr>
        <w:t>More than h</w:t>
      </w:r>
      <w:r w:rsidRPr="0040719E">
        <w:rPr>
          <w:rFonts w:ascii="Calibri" w:eastAsia="Times New Roman" w:hAnsi="Calibri" w:cs="Times New Roman"/>
          <w:color w:val="000000"/>
          <w:sz w:val="24"/>
          <w:szCs w:val="24"/>
        </w:rPr>
        <w:t xml:space="preserve">alf of those served are children and seniors.  Many clients have </w:t>
      </w:r>
      <w:r w:rsidR="007E72ED">
        <w:rPr>
          <w:rFonts w:ascii="Calibri" w:eastAsia="Times New Roman" w:hAnsi="Calibri" w:cs="Times New Roman"/>
          <w:color w:val="000000"/>
          <w:sz w:val="24"/>
          <w:szCs w:val="24"/>
        </w:rPr>
        <w:t>experienced a problem that snow</w:t>
      </w:r>
      <w:r w:rsidRPr="0040719E">
        <w:rPr>
          <w:rFonts w:ascii="Calibri" w:eastAsia="Times New Roman" w:hAnsi="Calibri" w:cs="Times New Roman"/>
          <w:color w:val="000000"/>
          <w:sz w:val="24"/>
          <w:szCs w:val="24"/>
        </w:rPr>
        <w:t>balls into other problems – sudden illness or injury, job loss, abuse or neglect, loss of housing, loss of transportation, or lack of affordable day care. The thing that IFCB clients have in common is that they never expected to need the sort of help they find at the food bank.</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 </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The IFCB also provides clothing, toiletries, household goods, referrals to a network of supporting agencies, and special pr</w:t>
      </w:r>
      <w:r w:rsidR="00287C5B">
        <w:rPr>
          <w:rFonts w:ascii="Calibri" w:eastAsia="Times New Roman" w:hAnsi="Calibri" w:cs="Times New Roman"/>
          <w:color w:val="000000"/>
          <w:sz w:val="24"/>
          <w:szCs w:val="24"/>
        </w:rPr>
        <w:t>ograms such as</w:t>
      </w:r>
      <w:r w:rsidR="007D5CD4">
        <w:rPr>
          <w:rFonts w:ascii="Calibri" w:eastAsia="Times New Roman" w:hAnsi="Calibri" w:cs="Times New Roman"/>
          <w:color w:val="000000"/>
          <w:sz w:val="24"/>
          <w:szCs w:val="24"/>
        </w:rPr>
        <w:t xml:space="preserve"> </w:t>
      </w:r>
      <w:r w:rsidR="00287C5B">
        <w:rPr>
          <w:rFonts w:ascii="Calibri" w:eastAsia="Times New Roman" w:hAnsi="Calibri" w:cs="Times New Roman"/>
          <w:color w:val="000000"/>
          <w:sz w:val="24"/>
          <w:szCs w:val="24"/>
        </w:rPr>
        <w:t>Groceries to Go</w:t>
      </w:r>
      <w:r w:rsidRPr="0040719E">
        <w:rPr>
          <w:rFonts w:ascii="Calibri" w:eastAsia="Times New Roman" w:hAnsi="Calibri" w:cs="Times New Roman"/>
          <w:color w:val="000000"/>
          <w:sz w:val="24"/>
          <w:szCs w:val="24"/>
        </w:rPr>
        <w:t xml:space="preserve">, </w:t>
      </w:r>
      <w:r w:rsidR="00A3586E">
        <w:rPr>
          <w:rFonts w:ascii="Calibri" w:eastAsia="Times New Roman" w:hAnsi="Calibri" w:cs="Times New Roman"/>
          <w:color w:val="000000"/>
          <w:sz w:val="24"/>
          <w:szCs w:val="24"/>
        </w:rPr>
        <w:t>Holiday Gi</w:t>
      </w:r>
      <w:r w:rsidR="00287C5B">
        <w:rPr>
          <w:rFonts w:ascii="Calibri" w:eastAsia="Times New Roman" w:hAnsi="Calibri" w:cs="Times New Roman"/>
          <w:color w:val="000000"/>
          <w:sz w:val="24"/>
          <w:szCs w:val="24"/>
        </w:rPr>
        <w:t>ft Barn</w:t>
      </w:r>
      <w:r w:rsidR="00A3586E">
        <w:rPr>
          <w:rFonts w:ascii="Calibri" w:eastAsia="Times New Roman" w:hAnsi="Calibri" w:cs="Times New Roman"/>
          <w:color w:val="000000"/>
          <w:sz w:val="24"/>
          <w:szCs w:val="24"/>
        </w:rPr>
        <w:t xml:space="preserve"> and </w:t>
      </w:r>
      <w:r w:rsidR="00287C5B">
        <w:rPr>
          <w:rFonts w:ascii="Calibri" w:eastAsia="Times New Roman" w:hAnsi="Calibri" w:cs="Times New Roman"/>
          <w:color w:val="000000"/>
          <w:sz w:val="24"/>
          <w:szCs w:val="24"/>
        </w:rPr>
        <w:t xml:space="preserve">the </w:t>
      </w:r>
      <w:r w:rsidR="007D5CD4">
        <w:rPr>
          <w:rFonts w:ascii="Calibri" w:eastAsia="Times New Roman" w:hAnsi="Calibri" w:cs="Times New Roman"/>
          <w:color w:val="000000"/>
          <w:sz w:val="24"/>
          <w:szCs w:val="24"/>
        </w:rPr>
        <w:t>Summer Lunch</w:t>
      </w:r>
      <w:r w:rsidR="00287C5B">
        <w:rPr>
          <w:rFonts w:ascii="Calibri" w:eastAsia="Times New Roman" w:hAnsi="Calibri" w:cs="Times New Roman"/>
          <w:color w:val="000000"/>
          <w:sz w:val="24"/>
          <w:szCs w:val="24"/>
        </w:rPr>
        <w:t>/</w:t>
      </w:r>
      <w:r w:rsidR="007D5CD4">
        <w:rPr>
          <w:rFonts w:ascii="Calibri" w:eastAsia="Times New Roman" w:hAnsi="Calibri" w:cs="Times New Roman"/>
          <w:color w:val="000000"/>
          <w:sz w:val="24"/>
          <w:szCs w:val="24"/>
        </w:rPr>
        <w:t>Lunch for the Break Programs that address</w:t>
      </w:r>
      <w:r w:rsidR="00A3586E">
        <w:rPr>
          <w:rFonts w:ascii="Calibri" w:eastAsia="Times New Roman" w:hAnsi="Calibri" w:cs="Times New Roman"/>
          <w:color w:val="000000"/>
          <w:sz w:val="24"/>
          <w:szCs w:val="24"/>
        </w:rPr>
        <w:t xml:space="preserve"> food insecurity when students do not have access to t</w:t>
      </w:r>
      <w:r w:rsidR="00287C5B">
        <w:rPr>
          <w:rFonts w:ascii="Calibri" w:eastAsia="Times New Roman" w:hAnsi="Calibri" w:cs="Times New Roman"/>
          <w:color w:val="000000"/>
          <w:sz w:val="24"/>
          <w:szCs w:val="24"/>
        </w:rPr>
        <w:t>he school district’</w:t>
      </w:r>
      <w:bookmarkStart w:id="0" w:name="_GoBack"/>
      <w:bookmarkEnd w:id="0"/>
      <w:r w:rsidR="00287C5B">
        <w:rPr>
          <w:rFonts w:ascii="Calibri" w:eastAsia="Times New Roman" w:hAnsi="Calibri" w:cs="Times New Roman"/>
          <w:color w:val="000000"/>
          <w:sz w:val="24"/>
          <w:szCs w:val="24"/>
        </w:rPr>
        <w:t>s free/reduced</w:t>
      </w:r>
      <w:r w:rsidR="00A3586E">
        <w:rPr>
          <w:rFonts w:ascii="Calibri" w:eastAsia="Times New Roman" w:hAnsi="Calibri" w:cs="Times New Roman"/>
          <w:color w:val="000000"/>
          <w:sz w:val="24"/>
          <w:szCs w:val="24"/>
        </w:rPr>
        <w:t xml:space="preserve"> lunch program.</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 </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The</w:t>
      </w:r>
      <w:r w:rsidR="007D5CD4">
        <w:rPr>
          <w:rFonts w:ascii="Calibri" w:eastAsia="Times New Roman" w:hAnsi="Calibri" w:cs="Times New Roman"/>
          <w:color w:val="000000"/>
          <w:sz w:val="24"/>
          <w:szCs w:val="24"/>
        </w:rPr>
        <w:t xml:space="preserve"> food bank runs on a small </w:t>
      </w:r>
      <w:r w:rsidRPr="0040719E">
        <w:rPr>
          <w:rFonts w:ascii="Calibri" w:eastAsia="Times New Roman" w:hAnsi="Calibri" w:cs="Times New Roman"/>
          <w:color w:val="000000"/>
          <w:sz w:val="24"/>
          <w:szCs w:val="24"/>
        </w:rPr>
        <w:t>staff and an army of volunteers, of which I am one.  I have seen the good work that is done on a daily basis and am always impressed by the dedication of everyone involved.  In an affluent community such as ours, it is easy to glance the other way and not see the need. The Recipe for</w:t>
      </w:r>
      <w:r w:rsidR="00892D5E">
        <w:rPr>
          <w:rFonts w:ascii="Calibri" w:eastAsia="Times New Roman" w:hAnsi="Calibri" w:cs="Times New Roman"/>
          <w:color w:val="000000"/>
          <w:sz w:val="24"/>
          <w:szCs w:val="24"/>
        </w:rPr>
        <w:t xml:space="preserve"> </w:t>
      </w:r>
      <w:r w:rsidR="00303AD6">
        <w:rPr>
          <w:rFonts w:ascii="Calibri" w:eastAsia="Times New Roman" w:hAnsi="Calibri" w:cs="Times New Roman"/>
          <w:color w:val="000000"/>
          <w:sz w:val="24"/>
          <w:szCs w:val="24"/>
        </w:rPr>
        <w:t>Hope breakfast on September 21st</w:t>
      </w:r>
      <w:r w:rsidRPr="0040719E">
        <w:rPr>
          <w:rFonts w:ascii="Calibri" w:eastAsia="Times New Roman" w:hAnsi="Calibri" w:cs="Times New Roman"/>
          <w:color w:val="000000"/>
          <w:sz w:val="24"/>
          <w:szCs w:val="24"/>
        </w:rPr>
        <w:t xml:space="preserve"> not only aims to raise funds, but to increase community awareness.</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 </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 xml:space="preserve">If you are interested in finding out more about the IFCB, I invite you to take a tour with Cori Walters, Executive Director, at a time that is convenient for you.  To set up a tour, respond to this email or contact Cori at </w:t>
      </w:r>
      <w:hyperlink r:id="rId4" w:history="1">
        <w:r w:rsidRPr="0040719E">
          <w:rPr>
            <w:rFonts w:ascii="Calibri" w:eastAsia="Times New Roman" w:hAnsi="Calibri" w:cs="Times New Roman"/>
            <w:color w:val="0000FF"/>
            <w:sz w:val="24"/>
            <w:szCs w:val="24"/>
            <w:u w:val="single"/>
          </w:rPr>
          <w:t>cori@issaquahfoodbank.org</w:t>
        </w:r>
      </w:hyperlink>
      <w:r w:rsidRPr="0040719E">
        <w:rPr>
          <w:rFonts w:ascii="Calibri" w:eastAsia="Times New Roman" w:hAnsi="Calibri" w:cs="Times New Roman"/>
          <w:color w:val="000000"/>
          <w:sz w:val="24"/>
          <w:szCs w:val="24"/>
        </w:rPr>
        <w:t xml:space="preserve"> or at 425-392-4123 ext. 12. </w:t>
      </w:r>
    </w:p>
    <w:p w:rsidR="0040719E" w:rsidRP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 </w:t>
      </w:r>
    </w:p>
    <w:p w:rsidR="0040719E" w:rsidRDefault="0040719E" w:rsidP="0040719E">
      <w:pPr>
        <w:spacing w:after="0" w:line="240" w:lineRule="auto"/>
        <w:rPr>
          <w:rFonts w:ascii="Calibri" w:eastAsia="Times New Roman" w:hAnsi="Calibri" w:cs="Times New Roman"/>
          <w:color w:val="000000"/>
          <w:sz w:val="24"/>
          <w:szCs w:val="24"/>
        </w:rPr>
      </w:pPr>
      <w:r w:rsidRPr="0040719E">
        <w:rPr>
          <w:rFonts w:ascii="Calibri" w:eastAsia="Times New Roman" w:hAnsi="Calibri" w:cs="Times New Roman"/>
          <w:color w:val="000000"/>
          <w:sz w:val="24"/>
          <w:szCs w:val="24"/>
        </w:rPr>
        <w:t xml:space="preserve">The attachment to this email outlines partnership opportunities and benefits for the </w:t>
      </w:r>
      <w:r w:rsidRPr="0095613B">
        <w:rPr>
          <w:rFonts w:ascii="Calibri" w:eastAsia="Times New Roman" w:hAnsi="Calibri" w:cs="Times New Roman"/>
          <w:b/>
          <w:i/>
          <w:color w:val="000000"/>
          <w:sz w:val="24"/>
          <w:szCs w:val="24"/>
        </w:rPr>
        <w:t>Recipe for Hope Breakfast</w:t>
      </w:r>
      <w:r w:rsidRPr="0040719E">
        <w:rPr>
          <w:rFonts w:ascii="Calibri" w:eastAsia="Times New Roman" w:hAnsi="Calibri" w:cs="Times New Roman"/>
          <w:color w:val="000000"/>
          <w:sz w:val="24"/>
          <w:szCs w:val="24"/>
        </w:rPr>
        <w:t xml:space="preserve"> – </w:t>
      </w:r>
      <w:r w:rsidR="00892D5E">
        <w:rPr>
          <w:rFonts w:ascii="Calibri" w:eastAsia="Times New Roman" w:hAnsi="Calibri" w:cs="Times New Roman"/>
          <w:color w:val="000000"/>
          <w:sz w:val="24"/>
          <w:szCs w:val="24"/>
        </w:rPr>
        <w:t xml:space="preserve">September </w:t>
      </w:r>
      <w:r w:rsidR="00303AD6">
        <w:rPr>
          <w:rFonts w:ascii="Calibri" w:eastAsia="Times New Roman" w:hAnsi="Calibri" w:cs="Times New Roman"/>
          <w:color w:val="000000"/>
          <w:sz w:val="24"/>
          <w:szCs w:val="24"/>
        </w:rPr>
        <w:t>21</w:t>
      </w:r>
      <w:r w:rsidR="00303AD6" w:rsidRPr="00303AD6">
        <w:rPr>
          <w:rFonts w:ascii="Calibri" w:eastAsia="Times New Roman" w:hAnsi="Calibri" w:cs="Times New Roman"/>
          <w:color w:val="000000"/>
          <w:sz w:val="24"/>
          <w:szCs w:val="24"/>
          <w:vertAlign w:val="superscript"/>
        </w:rPr>
        <w:t>st</w:t>
      </w:r>
      <w:r w:rsidR="00303AD6">
        <w:rPr>
          <w:rFonts w:ascii="Calibri" w:eastAsia="Times New Roman" w:hAnsi="Calibri" w:cs="Times New Roman"/>
          <w:color w:val="000000"/>
          <w:sz w:val="24"/>
          <w:szCs w:val="24"/>
        </w:rPr>
        <w:t>, 2016</w:t>
      </w:r>
      <w:r w:rsidR="00892D5E">
        <w:rPr>
          <w:rFonts w:ascii="Calibri" w:eastAsia="Times New Roman" w:hAnsi="Calibri" w:cs="Times New Roman"/>
          <w:color w:val="000000"/>
          <w:sz w:val="24"/>
          <w:szCs w:val="24"/>
        </w:rPr>
        <w:t xml:space="preserve"> from</w:t>
      </w:r>
      <w:r w:rsidRPr="0040719E">
        <w:rPr>
          <w:rFonts w:ascii="Calibri" w:eastAsia="Times New Roman" w:hAnsi="Calibri" w:cs="Times New Roman"/>
          <w:color w:val="000000"/>
          <w:sz w:val="24"/>
          <w:szCs w:val="24"/>
        </w:rPr>
        <w:t xml:space="preserve"> 7-8:30 am at Eastridge Church.  </w:t>
      </w:r>
    </w:p>
    <w:p w:rsidR="0095613B" w:rsidRDefault="0095613B" w:rsidP="0040719E">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plan to f</w:t>
      </w:r>
      <w:r w:rsidR="00455EBD">
        <w:rPr>
          <w:rFonts w:ascii="Calibri" w:eastAsia="Times New Roman" w:hAnsi="Calibri" w:cs="Times New Roman"/>
          <w:color w:val="000000"/>
          <w:sz w:val="24"/>
          <w:szCs w:val="24"/>
        </w:rPr>
        <w:t>ollow up with phone call answer any questions and see if the Recipe for Hope m</w:t>
      </w:r>
      <w:r w:rsidR="00303AD6">
        <w:rPr>
          <w:rFonts w:ascii="Calibri" w:eastAsia="Times New Roman" w:hAnsi="Calibri" w:cs="Times New Roman"/>
          <w:color w:val="000000"/>
          <w:sz w:val="24"/>
          <w:szCs w:val="24"/>
        </w:rPr>
        <w:t>ight be a good fit for your 2016</w:t>
      </w:r>
      <w:r w:rsidR="00455EBD">
        <w:rPr>
          <w:rFonts w:ascii="Calibri" w:eastAsia="Times New Roman" w:hAnsi="Calibri" w:cs="Times New Roman"/>
          <w:color w:val="000000"/>
          <w:sz w:val="24"/>
          <w:szCs w:val="24"/>
        </w:rPr>
        <w:t xml:space="preserve"> charitable giving intentions.</w:t>
      </w:r>
      <w:r w:rsidRPr="0095613B">
        <w:rPr>
          <w:rFonts w:ascii="Calibri" w:eastAsia="Times New Roman" w:hAnsi="Calibri" w:cs="Times New Roman"/>
          <w:color w:val="000000"/>
          <w:sz w:val="24"/>
          <w:szCs w:val="24"/>
        </w:rPr>
        <w:t xml:space="preserve"> </w:t>
      </w:r>
      <w:r w:rsidRPr="0040719E">
        <w:rPr>
          <w:rFonts w:ascii="Calibri" w:eastAsia="Times New Roman" w:hAnsi="Calibri" w:cs="Times New Roman"/>
          <w:color w:val="000000"/>
          <w:sz w:val="24"/>
          <w:szCs w:val="24"/>
        </w:rPr>
        <w:t>Thank you for your support.</w:t>
      </w:r>
    </w:p>
    <w:p w:rsidR="0040719E" w:rsidRPr="0040719E" w:rsidRDefault="00455EBD" w:rsidP="0040719E">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Diane Wenzel, </w:t>
      </w:r>
      <w:r w:rsidR="0095613B">
        <w:rPr>
          <w:rFonts w:ascii="Calibri" w:eastAsia="Times New Roman" w:hAnsi="Calibri" w:cs="Times New Roman"/>
          <w:color w:val="000000"/>
          <w:sz w:val="24"/>
          <w:szCs w:val="24"/>
        </w:rPr>
        <w:t xml:space="preserve">Volunteer </w:t>
      </w:r>
      <w:r w:rsidR="00287C5B">
        <w:rPr>
          <w:rFonts w:ascii="Calibri" w:eastAsia="Times New Roman" w:hAnsi="Calibri"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132pt;height:44.25pt"/>
        </w:pict>
      </w:r>
    </w:p>
    <w:p w:rsidR="0069356C" w:rsidRPr="00B9406F" w:rsidRDefault="0069356C" w:rsidP="0069356C">
      <w:pPr>
        <w:pStyle w:val="NoSpacing"/>
        <w:rPr>
          <w:rFonts w:ascii="Calibri" w:hAnsi="Calibri"/>
          <w:sz w:val="24"/>
          <w:szCs w:val="24"/>
        </w:rPr>
      </w:pPr>
      <w:r w:rsidRPr="00B9406F">
        <w:rPr>
          <w:rFonts w:ascii="Calibri" w:hAnsi="Calibri"/>
          <w:sz w:val="24"/>
          <w:szCs w:val="24"/>
        </w:rPr>
        <w:t>Issaquah Food and Clothing Bank</w:t>
      </w:r>
    </w:p>
    <w:p w:rsidR="0069356C" w:rsidRPr="00B9406F" w:rsidRDefault="0069356C" w:rsidP="0069356C">
      <w:pPr>
        <w:pStyle w:val="NoSpacing"/>
        <w:rPr>
          <w:rFonts w:ascii="Calibri" w:hAnsi="Calibri"/>
          <w:sz w:val="24"/>
          <w:szCs w:val="24"/>
        </w:rPr>
      </w:pPr>
      <w:r w:rsidRPr="00B9406F">
        <w:rPr>
          <w:rFonts w:ascii="Calibri" w:hAnsi="Calibri"/>
          <w:sz w:val="24"/>
          <w:szCs w:val="24"/>
        </w:rPr>
        <w:t xml:space="preserve">179 1st Ave. SE </w:t>
      </w:r>
    </w:p>
    <w:p w:rsidR="0069356C" w:rsidRPr="00B9406F" w:rsidRDefault="0069356C" w:rsidP="0069356C">
      <w:pPr>
        <w:pStyle w:val="NoSpacing"/>
        <w:rPr>
          <w:rFonts w:ascii="Calibri" w:hAnsi="Calibri"/>
          <w:sz w:val="24"/>
          <w:szCs w:val="24"/>
        </w:rPr>
      </w:pPr>
      <w:r w:rsidRPr="00B9406F">
        <w:rPr>
          <w:rFonts w:ascii="Calibri" w:hAnsi="Calibri"/>
          <w:sz w:val="24"/>
          <w:szCs w:val="24"/>
        </w:rPr>
        <w:t>Issaquah, WA 98027</w:t>
      </w:r>
    </w:p>
    <w:p w:rsidR="0069356C" w:rsidRDefault="0069356C" w:rsidP="0069356C">
      <w:pPr>
        <w:pStyle w:val="NoSpacing"/>
        <w:rPr>
          <w:rFonts w:ascii="Calibri" w:hAnsi="Calibri"/>
          <w:sz w:val="24"/>
          <w:szCs w:val="24"/>
        </w:rPr>
      </w:pPr>
      <w:r w:rsidRPr="00B9406F">
        <w:rPr>
          <w:rFonts w:ascii="Calibri" w:hAnsi="Calibri"/>
          <w:sz w:val="24"/>
          <w:szCs w:val="24"/>
        </w:rPr>
        <w:t xml:space="preserve">425-392-4123 </w:t>
      </w:r>
      <w:r w:rsidR="00FC61E9">
        <w:rPr>
          <w:rFonts w:ascii="Calibri" w:hAnsi="Calibri"/>
          <w:sz w:val="24"/>
          <w:szCs w:val="24"/>
        </w:rPr>
        <w:t>ext. 12</w:t>
      </w:r>
    </w:p>
    <w:p w:rsidR="00FC61E9" w:rsidRPr="00B9406F" w:rsidRDefault="00FC61E9" w:rsidP="0069356C">
      <w:pPr>
        <w:pStyle w:val="NoSpacing"/>
        <w:rPr>
          <w:rFonts w:ascii="Calibri" w:hAnsi="Calibri"/>
          <w:sz w:val="24"/>
          <w:szCs w:val="24"/>
        </w:rPr>
      </w:pPr>
      <w:r>
        <w:rPr>
          <w:rFonts w:ascii="Calibri" w:hAnsi="Calibri"/>
          <w:sz w:val="24"/>
          <w:szCs w:val="24"/>
        </w:rPr>
        <w:t>Diane@issaquahfoodbank.org</w:t>
      </w:r>
    </w:p>
    <w:p w:rsidR="0069356C" w:rsidRPr="0069356C" w:rsidRDefault="0069356C" w:rsidP="0069356C">
      <w:pPr>
        <w:pStyle w:val="NoSpacing"/>
      </w:pPr>
    </w:p>
    <w:p w:rsidR="0069356C" w:rsidRPr="0069356C" w:rsidRDefault="0069356C" w:rsidP="0069356C">
      <w:pPr>
        <w:spacing w:after="0" w:line="240" w:lineRule="auto"/>
        <w:rPr>
          <w:rFonts w:ascii="Times New Roman" w:eastAsia="Times New Roman" w:hAnsi="Times New Roman" w:cs="Times New Roman"/>
          <w:sz w:val="24"/>
          <w:szCs w:val="24"/>
        </w:rPr>
      </w:pPr>
      <w:r w:rsidRPr="0069356C">
        <w:rPr>
          <w:rFonts w:eastAsia="Times New Roman" w:cs="Times New Roman"/>
          <w:sz w:val="27"/>
          <w:szCs w:val="27"/>
        </w:rPr>
        <w:t xml:space="preserve">See our </w:t>
      </w:r>
      <w:hyperlink r:id="rId5" w:tgtFrame="_blank" w:history="1">
        <w:r w:rsidRPr="0069356C">
          <w:rPr>
            <w:rFonts w:ascii="Times New Roman" w:eastAsia="Times New Roman" w:hAnsi="Times New Roman" w:cs="Times New Roman"/>
            <w:sz w:val="27"/>
            <w:szCs w:val="27"/>
            <w:u w:val="single"/>
          </w:rPr>
          <w:t>IFCB Video</w:t>
        </w:r>
      </w:hyperlink>
    </w:p>
    <w:p w:rsidR="0069356C" w:rsidRPr="0069356C" w:rsidRDefault="0069356C" w:rsidP="0069356C">
      <w:pPr>
        <w:spacing w:after="0" w:line="240" w:lineRule="auto"/>
        <w:rPr>
          <w:rFonts w:ascii="Times New Roman" w:eastAsia="Times New Roman" w:hAnsi="Times New Roman" w:cs="Times New Roman"/>
          <w:sz w:val="24"/>
          <w:szCs w:val="24"/>
        </w:rPr>
      </w:pPr>
    </w:p>
    <w:p w:rsidR="0069356C" w:rsidRPr="0069356C" w:rsidRDefault="00303AD6" w:rsidP="00693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Help us get to 2</w:t>
      </w:r>
      <w:r w:rsidR="0069356C" w:rsidRPr="0069356C">
        <w:rPr>
          <w:rFonts w:ascii="Times New Roman" w:eastAsia="Times New Roman" w:hAnsi="Times New Roman" w:cs="Times New Roman"/>
          <w:b/>
          <w:bCs/>
          <w:i/>
          <w:iCs/>
          <w:sz w:val="27"/>
          <w:szCs w:val="27"/>
        </w:rPr>
        <w:t>,000</w:t>
      </w:r>
      <w:r w:rsidR="0069356C" w:rsidRPr="0069356C">
        <w:rPr>
          <w:rFonts w:ascii="Times New Roman" w:eastAsia="Times New Roman" w:hAnsi="Times New Roman" w:cs="Times New Roman"/>
          <w:b/>
          <w:bCs/>
          <w:i/>
          <w:iCs/>
          <w:color w:val="9900FF"/>
          <w:sz w:val="27"/>
          <w:szCs w:val="27"/>
        </w:rPr>
        <w:t xml:space="preserve"> </w:t>
      </w:r>
      <w:hyperlink r:id="rId6" w:tgtFrame="_blank" w:history="1">
        <w:r w:rsidR="0069356C" w:rsidRPr="0069356C">
          <w:rPr>
            <w:rFonts w:ascii="Times New Roman" w:eastAsia="Times New Roman" w:hAnsi="Times New Roman" w:cs="Times New Roman"/>
            <w:b/>
            <w:bCs/>
            <w:i/>
            <w:iCs/>
            <w:color w:val="0000FF"/>
            <w:sz w:val="27"/>
            <w:szCs w:val="27"/>
            <w:u w:val="single"/>
          </w:rPr>
          <w:t>Facebook</w:t>
        </w:r>
      </w:hyperlink>
      <w:r w:rsidR="0069356C" w:rsidRPr="0069356C">
        <w:rPr>
          <w:rFonts w:ascii="Times New Roman" w:eastAsia="Times New Roman" w:hAnsi="Times New Roman" w:cs="Times New Roman"/>
          <w:b/>
          <w:bCs/>
          <w:i/>
          <w:iCs/>
          <w:color w:val="9900FF"/>
          <w:sz w:val="27"/>
          <w:szCs w:val="27"/>
        </w:rPr>
        <w:t xml:space="preserve"> </w:t>
      </w:r>
      <w:r w:rsidR="0069356C" w:rsidRPr="0069356C">
        <w:rPr>
          <w:rFonts w:ascii="Times New Roman" w:eastAsia="Times New Roman" w:hAnsi="Times New Roman" w:cs="Times New Roman"/>
          <w:b/>
          <w:bCs/>
          <w:i/>
          <w:iCs/>
          <w:sz w:val="27"/>
          <w:szCs w:val="27"/>
        </w:rPr>
        <w:t>likes.</w:t>
      </w:r>
    </w:p>
    <w:p w:rsidR="0040719E" w:rsidRPr="0040719E" w:rsidRDefault="0040719E" w:rsidP="0069356C">
      <w:pPr>
        <w:spacing w:after="0" w:line="240" w:lineRule="auto"/>
        <w:rPr>
          <w:rFonts w:ascii="Calibri" w:eastAsia="Times New Roman" w:hAnsi="Calibri" w:cs="Times New Roman"/>
          <w:color w:val="000000"/>
          <w:sz w:val="24"/>
          <w:szCs w:val="24"/>
        </w:rPr>
      </w:pPr>
    </w:p>
    <w:p w:rsidR="008462CA" w:rsidRDefault="0040719E" w:rsidP="0040719E">
      <w:pPr>
        <w:spacing w:after="0" w:line="240" w:lineRule="auto"/>
      </w:pPr>
      <w:r w:rsidRPr="0040719E">
        <w:rPr>
          <w:rFonts w:ascii="Calibri" w:eastAsia="Times New Roman" w:hAnsi="Calibri" w:cs="Times New Roman"/>
          <w:noProof/>
          <w:color w:val="000000"/>
          <w:sz w:val="24"/>
          <w:szCs w:val="24"/>
        </w:rPr>
        <w:drawing>
          <wp:inline distT="0" distB="0" distL="0" distR="0">
            <wp:extent cx="1600200" cy="485775"/>
            <wp:effectExtent l="0" t="0" r="0" b="9525"/>
            <wp:docPr id="1" name="Picture 1" descr="C:\Users\Public\Marketing\Logo Formats\IFCB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Marketing\Logo Formats\IFCB_Logo.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r>
        <w:rPr>
          <w:rFonts w:ascii="Calibri" w:eastAsia="Times New Roman" w:hAnsi="Calibri" w:cs="Times New Roman"/>
          <w:color w:val="000000"/>
          <w:sz w:val="24"/>
          <w:szCs w:val="24"/>
        </w:rPr>
        <w:t xml:space="preserve">                                                              </w:t>
      </w:r>
      <w:r w:rsidRPr="0040719E">
        <w:rPr>
          <w:rFonts w:ascii="Calibri" w:eastAsia="Times New Roman" w:hAnsi="Calibri" w:cs="Times New Roman"/>
          <w:noProof/>
          <w:color w:val="000000"/>
          <w:sz w:val="24"/>
          <w:szCs w:val="24"/>
        </w:rPr>
        <w:drawing>
          <wp:inline distT="0" distB="0" distL="0" distR="0">
            <wp:extent cx="1400175" cy="109710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7107"/>
                    </a:xfrm>
                    <a:prstGeom prst="rect">
                      <a:avLst/>
                    </a:prstGeom>
                    <a:noFill/>
                    <a:ln>
                      <a:noFill/>
                    </a:ln>
                  </pic:spPr>
                </pic:pic>
              </a:graphicData>
            </a:graphic>
          </wp:inline>
        </w:drawing>
      </w:r>
    </w:p>
    <w:sectPr w:rsidR="008462CA" w:rsidSect="0069356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40719E"/>
    <w:rsid w:val="00000FF9"/>
    <w:rsid w:val="00287C5B"/>
    <w:rsid w:val="00303AD6"/>
    <w:rsid w:val="003A44CD"/>
    <w:rsid w:val="0040719E"/>
    <w:rsid w:val="00455EBD"/>
    <w:rsid w:val="006518C5"/>
    <w:rsid w:val="0069356C"/>
    <w:rsid w:val="007D5CD4"/>
    <w:rsid w:val="007E72ED"/>
    <w:rsid w:val="008462CA"/>
    <w:rsid w:val="00892D5E"/>
    <w:rsid w:val="0095613B"/>
    <w:rsid w:val="00A3586E"/>
    <w:rsid w:val="00B9406F"/>
    <w:rsid w:val="00FC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17914-9A84-42AD-9E83-57BBFCD0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19E"/>
    <w:rPr>
      <w:color w:val="0000FF"/>
      <w:u w:val="single"/>
    </w:rPr>
  </w:style>
  <w:style w:type="character" w:styleId="Strong">
    <w:name w:val="Strong"/>
    <w:basedOn w:val="DefaultParagraphFont"/>
    <w:uiPriority w:val="22"/>
    <w:qFormat/>
    <w:rsid w:val="0040719E"/>
    <w:rPr>
      <w:b/>
      <w:bCs/>
    </w:rPr>
  </w:style>
  <w:style w:type="paragraph" w:styleId="BalloonText">
    <w:name w:val="Balloon Text"/>
    <w:basedOn w:val="Normal"/>
    <w:link w:val="BalloonTextChar"/>
    <w:uiPriority w:val="99"/>
    <w:semiHidden/>
    <w:unhideWhenUsed/>
    <w:rsid w:val="0040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9E"/>
    <w:rPr>
      <w:rFonts w:ascii="Tahoma" w:hAnsi="Tahoma" w:cs="Tahoma"/>
      <w:sz w:val="16"/>
      <w:szCs w:val="16"/>
    </w:rPr>
  </w:style>
  <w:style w:type="paragraph" w:styleId="NoSpacing">
    <w:name w:val="No Spacing"/>
    <w:uiPriority w:val="1"/>
    <w:qFormat/>
    <w:rsid w:val="006935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132178">
      <w:bodyDiv w:val="1"/>
      <w:marLeft w:val="0"/>
      <w:marRight w:val="0"/>
      <w:marTop w:val="0"/>
      <w:marBottom w:val="0"/>
      <w:divBdr>
        <w:top w:val="none" w:sz="0" w:space="0" w:color="auto"/>
        <w:left w:val="none" w:sz="0" w:space="0" w:color="auto"/>
        <w:bottom w:val="none" w:sz="0" w:space="0" w:color="auto"/>
        <w:right w:val="none" w:sz="0" w:space="0" w:color="auto"/>
      </w:divBdr>
      <w:divsChild>
        <w:div w:id="199904019">
          <w:marLeft w:val="0"/>
          <w:marRight w:val="0"/>
          <w:marTop w:val="0"/>
          <w:marBottom w:val="0"/>
          <w:divBdr>
            <w:top w:val="none" w:sz="0" w:space="0" w:color="auto"/>
            <w:left w:val="none" w:sz="0" w:space="0" w:color="auto"/>
            <w:bottom w:val="none" w:sz="0" w:space="0" w:color="auto"/>
            <w:right w:val="none" w:sz="0" w:space="0" w:color="auto"/>
          </w:divBdr>
          <w:divsChild>
            <w:div w:id="535773636">
              <w:marLeft w:val="0"/>
              <w:marRight w:val="0"/>
              <w:marTop w:val="0"/>
              <w:marBottom w:val="0"/>
              <w:divBdr>
                <w:top w:val="none" w:sz="0" w:space="0" w:color="auto"/>
                <w:left w:val="none" w:sz="0" w:space="0" w:color="auto"/>
                <w:bottom w:val="none" w:sz="0" w:space="0" w:color="auto"/>
                <w:right w:val="none" w:sz="0" w:space="0" w:color="auto"/>
              </w:divBdr>
              <w:divsChild>
                <w:div w:id="1864439263">
                  <w:marLeft w:val="0"/>
                  <w:marRight w:val="0"/>
                  <w:marTop w:val="0"/>
                  <w:marBottom w:val="0"/>
                  <w:divBdr>
                    <w:top w:val="none" w:sz="0" w:space="0" w:color="auto"/>
                    <w:left w:val="none" w:sz="0" w:space="0" w:color="auto"/>
                    <w:bottom w:val="none" w:sz="0" w:space="0" w:color="auto"/>
                    <w:right w:val="none" w:sz="0" w:space="0" w:color="auto"/>
                  </w:divBdr>
                  <w:divsChild>
                    <w:div w:id="1950356326">
                      <w:marLeft w:val="0"/>
                      <w:marRight w:val="0"/>
                      <w:marTop w:val="0"/>
                      <w:marBottom w:val="0"/>
                      <w:divBdr>
                        <w:top w:val="none" w:sz="0" w:space="0" w:color="auto"/>
                        <w:left w:val="none" w:sz="0" w:space="0" w:color="auto"/>
                        <w:bottom w:val="none" w:sz="0" w:space="0" w:color="auto"/>
                        <w:right w:val="none" w:sz="0" w:space="0" w:color="auto"/>
                      </w:divBdr>
                    </w:div>
                    <w:div w:id="1086072201">
                      <w:marLeft w:val="0"/>
                      <w:marRight w:val="0"/>
                      <w:marTop w:val="0"/>
                      <w:marBottom w:val="0"/>
                      <w:divBdr>
                        <w:top w:val="none" w:sz="0" w:space="0" w:color="auto"/>
                        <w:left w:val="none" w:sz="0" w:space="0" w:color="auto"/>
                        <w:bottom w:val="none" w:sz="0" w:space="0" w:color="auto"/>
                        <w:right w:val="none" w:sz="0" w:space="0" w:color="auto"/>
                      </w:divBdr>
                    </w:div>
                    <w:div w:id="507717931">
                      <w:marLeft w:val="0"/>
                      <w:marRight w:val="0"/>
                      <w:marTop w:val="0"/>
                      <w:marBottom w:val="0"/>
                      <w:divBdr>
                        <w:top w:val="none" w:sz="0" w:space="0" w:color="auto"/>
                        <w:left w:val="none" w:sz="0" w:space="0" w:color="auto"/>
                        <w:bottom w:val="none" w:sz="0" w:space="0" w:color="auto"/>
                        <w:right w:val="none" w:sz="0" w:space="0" w:color="auto"/>
                      </w:divBdr>
                    </w:div>
                    <w:div w:id="1866941692">
                      <w:marLeft w:val="0"/>
                      <w:marRight w:val="0"/>
                      <w:marTop w:val="0"/>
                      <w:marBottom w:val="0"/>
                      <w:divBdr>
                        <w:top w:val="none" w:sz="0" w:space="0" w:color="auto"/>
                        <w:left w:val="none" w:sz="0" w:space="0" w:color="auto"/>
                        <w:bottom w:val="none" w:sz="0" w:space="0" w:color="auto"/>
                        <w:right w:val="none" w:sz="0" w:space="0" w:color="auto"/>
                      </w:divBdr>
                    </w:div>
                    <w:div w:id="535391118">
                      <w:marLeft w:val="0"/>
                      <w:marRight w:val="0"/>
                      <w:marTop w:val="0"/>
                      <w:marBottom w:val="0"/>
                      <w:divBdr>
                        <w:top w:val="none" w:sz="0" w:space="0" w:color="auto"/>
                        <w:left w:val="none" w:sz="0" w:space="0" w:color="auto"/>
                        <w:bottom w:val="none" w:sz="0" w:space="0" w:color="auto"/>
                        <w:right w:val="none" w:sz="0" w:space="0" w:color="auto"/>
                      </w:divBdr>
                    </w:div>
                    <w:div w:id="1327978984">
                      <w:marLeft w:val="0"/>
                      <w:marRight w:val="0"/>
                      <w:marTop w:val="0"/>
                      <w:marBottom w:val="0"/>
                      <w:divBdr>
                        <w:top w:val="none" w:sz="0" w:space="0" w:color="auto"/>
                        <w:left w:val="none" w:sz="0" w:space="0" w:color="auto"/>
                        <w:bottom w:val="none" w:sz="0" w:space="0" w:color="auto"/>
                        <w:right w:val="none" w:sz="0" w:space="0" w:color="auto"/>
                      </w:divBdr>
                    </w:div>
                    <w:div w:id="1260138843">
                      <w:marLeft w:val="0"/>
                      <w:marRight w:val="0"/>
                      <w:marTop w:val="0"/>
                      <w:marBottom w:val="0"/>
                      <w:divBdr>
                        <w:top w:val="none" w:sz="0" w:space="0" w:color="auto"/>
                        <w:left w:val="none" w:sz="0" w:space="0" w:color="auto"/>
                        <w:bottom w:val="none" w:sz="0" w:space="0" w:color="auto"/>
                        <w:right w:val="none" w:sz="0" w:space="0" w:color="auto"/>
                      </w:divBdr>
                    </w:div>
                    <w:div w:id="211160508">
                      <w:marLeft w:val="0"/>
                      <w:marRight w:val="0"/>
                      <w:marTop w:val="0"/>
                      <w:marBottom w:val="0"/>
                      <w:divBdr>
                        <w:top w:val="none" w:sz="0" w:space="0" w:color="auto"/>
                        <w:left w:val="none" w:sz="0" w:space="0" w:color="auto"/>
                        <w:bottom w:val="none" w:sz="0" w:space="0" w:color="auto"/>
                        <w:right w:val="none" w:sz="0" w:space="0" w:color="auto"/>
                      </w:divBdr>
                    </w:div>
                    <w:div w:id="33696901">
                      <w:marLeft w:val="0"/>
                      <w:marRight w:val="0"/>
                      <w:marTop w:val="0"/>
                      <w:marBottom w:val="0"/>
                      <w:divBdr>
                        <w:top w:val="none" w:sz="0" w:space="0" w:color="auto"/>
                        <w:left w:val="none" w:sz="0" w:space="0" w:color="auto"/>
                        <w:bottom w:val="none" w:sz="0" w:space="0" w:color="auto"/>
                        <w:right w:val="none" w:sz="0" w:space="0" w:color="auto"/>
                      </w:divBdr>
                    </w:div>
                    <w:div w:id="1887789611">
                      <w:marLeft w:val="0"/>
                      <w:marRight w:val="0"/>
                      <w:marTop w:val="0"/>
                      <w:marBottom w:val="0"/>
                      <w:divBdr>
                        <w:top w:val="none" w:sz="0" w:space="0" w:color="auto"/>
                        <w:left w:val="none" w:sz="0" w:space="0" w:color="auto"/>
                        <w:bottom w:val="none" w:sz="0" w:space="0" w:color="auto"/>
                        <w:right w:val="none" w:sz="0" w:space="0" w:color="auto"/>
                      </w:divBdr>
                    </w:div>
                    <w:div w:id="731851355">
                      <w:marLeft w:val="0"/>
                      <w:marRight w:val="0"/>
                      <w:marTop w:val="0"/>
                      <w:marBottom w:val="0"/>
                      <w:divBdr>
                        <w:top w:val="none" w:sz="0" w:space="0" w:color="auto"/>
                        <w:left w:val="none" w:sz="0" w:space="0" w:color="auto"/>
                        <w:bottom w:val="none" w:sz="0" w:space="0" w:color="auto"/>
                        <w:right w:val="none" w:sz="0" w:space="0" w:color="auto"/>
                      </w:divBdr>
                    </w:div>
                    <w:div w:id="2144501590">
                      <w:marLeft w:val="0"/>
                      <w:marRight w:val="0"/>
                      <w:marTop w:val="0"/>
                      <w:marBottom w:val="0"/>
                      <w:divBdr>
                        <w:top w:val="none" w:sz="0" w:space="0" w:color="auto"/>
                        <w:left w:val="none" w:sz="0" w:space="0" w:color="auto"/>
                        <w:bottom w:val="none" w:sz="0" w:space="0" w:color="auto"/>
                        <w:right w:val="none" w:sz="0" w:space="0" w:color="auto"/>
                      </w:divBdr>
                    </w:div>
                    <w:div w:id="753093905">
                      <w:marLeft w:val="0"/>
                      <w:marRight w:val="0"/>
                      <w:marTop w:val="0"/>
                      <w:marBottom w:val="0"/>
                      <w:divBdr>
                        <w:top w:val="none" w:sz="0" w:space="0" w:color="auto"/>
                        <w:left w:val="none" w:sz="0" w:space="0" w:color="auto"/>
                        <w:bottom w:val="none" w:sz="0" w:space="0" w:color="auto"/>
                        <w:right w:val="none" w:sz="0" w:space="0" w:color="auto"/>
                      </w:divBdr>
                    </w:div>
                    <w:div w:id="302390902">
                      <w:marLeft w:val="0"/>
                      <w:marRight w:val="0"/>
                      <w:marTop w:val="0"/>
                      <w:marBottom w:val="0"/>
                      <w:divBdr>
                        <w:top w:val="none" w:sz="0" w:space="0" w:color="auto"/>
                        <w:left w:val="none" w:sz="0" w:space="0" w:color="auto"/>
                        <w:bottom w:val="none" w:sz="0" w:space="0" w:color="auto"/>
                        <w:right w:val="none" w:sz="0" w:space="0" w:color="auto"/>
                      </w:divBdr>
                    </w:div>
                    <w:div w:id="541133712">
                      <w:marLeft w:val="0"/>
                      <w:marRight w:val="0"/>
                      <w:marTop w:val="0"/>
                      <w:marBottom w:val="0"/>
                      <w:divBdr>
                        <w:top w:val="none" w:sz="0" w:space="0" w:color="auto"/>
                        <w:left w:val="none" w:sz="0" w:space="0" w:color="auto"/>
                        <w:bottom w:val="none" w:sz="0" w:space="0" w:color="auto"/>
                        <w:right w:val="none" w:sz="0" w:space="0" w:color="auto"/>
                      </w:divBdr>
                    </w:div>
                    <w:div w:id="699891212">
                      <w:marLeft w:val="0"/>
                      <w:marRight w:val="0"/>
                      <w:marTop w:val="0"/>
                      <w:marBottom w:val="0"/>
                      <w:divBdr>
                        <w:top w:val="none" w:sz="0" w:space="0" w:color="auto"/>
                        <w:left w:val="none" w:sz="0" w:space="0" w:color="auto"/>
                        <w:bottom w:val="none" w:sz="0" w:space="0" w:color="auto"/>
                        <w:right w:val="none" w:sz="0" w:space="0" w:color="auto"/>
                      </w:divBdr>
                    </w:div>
                    <w:div w:id="1009067462">
                      <w:marLeft w:val="0"/>
                      <w:marRight w:val="0"/>
                      <w:marTop w:val="0"/>
                      <w:marBottom w:val="0"/>
                      <w:divBdr>
                        <w:top w:val="none" w:sz="0" w:space="0" w:color="auto"/>
                        <w:left w:val="none" w:sz="0" w:space="0" w:color="auto"/>
                        <w:bottom w:val="none" w:sz="0" w:space="0" w:color="auto"/>
                        <w:right w:val="none" w:sz="0" w:space="0" w:color="auto"/>
                      </w:divBdr>
                    </w:div>
                    <w:div w:id="1084837702">
                      <w:marLeft w:val="0"/>
                      <w:marRight w:val="0"/>
                      <w:marTop w:val="0"/>
                      <w:marBottom w:val="0"/>
                      <w:divBdr>
                        <w:top w:val="none" w:sz="0" w:space="0" w:color="auto"/>
                        <w:left w:val="none" w:sz="0" w:space="0" w:color="auto"/>
                        <w:bottom w:val="none" w:sz="0" w:space="0" w:color="auto"/>
                        <w:right w:val="none" w:sz="0" w:space="0" w:color="auto"/>
                      </w:divBdr>
                    </w:div>
                    <w:div w:id="13302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59687">
      <w:bodyDiv w:val="1"/>
      <w:marLeft w:val="0"/>
      <w:marRight w:val="0"/>
      <w:marTop w:val="0"/>
      <w:marBottom w:val="0"/>
      <w:divBdr>
        <w:top w:val="none" w:sz="0" w:space="0" w:color="auto"/>
        <w:left w:val="none" w:sz="0" w:space="0" w:color="auto"/>
        <w:bottom w:val="none" w:sz="0" w:space="0" w:color="auto"/>
        <w:right w:val="none" w:sz="0" w:space="0" w:color="auto"/>
      </w:divBdr>
      <w:divsChild>
        <w:div w:id="1610549732">
          <w:marLeft w:val="0"/>
          <w:marRight w:val="0"/>
          <w:marTop w:val="0"/>
          <w:marBottom w:val="0"/>
          <w:divBdr>
            <w:top w:val="none" w:sz="0" w:space="0" w:color="auto"/>
            <w:left w:val="none" w:sz="0" w:space="0" w:color="auto"/>
            <w:bottom w:val="none" w:sz="0" w:space="0" w:color="auto"/>
            <w:right w:val="none" w:sz="0" w:space="0" w:color="auto"/>
          </w:divBdr>
          <w:divsChild>
            <w:div w:id="962883180">
              <w:marLeft w:val="0"/>
              <w:marRight w:val="0"/>
              <w:marTop w:val="0"/>
              <w:marBottom w:val="0"/>
              <w:divBdr>
                <w:top w:val="none" w:sz="0" w:space="0" w:color="auto"/>
                <w:left w:val="none" w:sz="0" w:space="0" w:color="auto"/>
                <w:bottom w:val="none" w:sz="0" w:space="0" w:color="auto"/>
                <w:right w:val="none" w:sz="0" w:space="0" w:color="auto"/>
              </w:divBdr>
              <w:divsChild>
                <w:div w:id="1300382035">
                  <w:marLeft w:val="0"/>
                  <w:marRight w:val="0"/>
                  <w:marTop w:val="0"/>
                  <w:marBottom w:val="0"/>
                  <w:divBdr>
                    <w:top w:val="none" w:sz="0" w:space="0" w:color="auto"/>
                    <w:left w:val="none" w:sz="0" w:space="0" w:color="auto"/>
                    <w:bottom w:val="none" w:sz="0" w:space="0" w:color="auto"/>
                    <w:right w:val="none" w:sz="0" w:space="0" w:color="auto"/>
                  </w:divBdr>
                  <w:divsChild>
                    <w:div w:id="1188786609">
                      <w:marLeft w:val="0"/>
                      <w:marRight w:val="0"/>
                      <w:marTop w:val="0"/>
                      <w:marBottom w:val="0"/>
                      <w:divBdr>
                        <w:top w:val="none" w:sz="0" w:space="0" w:color="auto"/>
                        <w:left w:val="none" w:sz="0" w:space="0" w:color="auto"/>
                        <w:bottom w:val="none" w:sz="0" w:space="0" w:color="auto"/>
                        <w:right w:val="none" w:sz="0" w:space="0" w:color="auto"/>
                      </w:divBdr>
                      <w:divsChild>
                        <w:div w:id="478884129">
                          <w:marLeft w:val="0"/>
                          <w:marRight w:val="0"/>
                          <w:marTop w:val="0"/>
                          <w:marBottom w:val="0"/>
                          <w:divBdr>
                            <w:top w:val="none" w:sz="0" w:space="0" w:color="auto"/>
                            <w:left w:val="none" w:sz="0" w:space="0" w:color="auto"/>
                            <w:bottom w:val="none" w:sz="0" w:space="0" w:color="auto"/>
                            <w:right w:val="none" w:sz="0" w:space="0" w:color="auto"/>
                          </w:divBdr>
                          <w:divsChild>
                            <w:div w:id="672998867">
                              <w:marLeft w:val="0"/>
                              <w:marRight w:val="0"/>
                              <w:marTop w:val="0"/>
                              <w:marBottom w:val="0"/>
                              <w:divBdr>
                                <w:top w:val="none" w:sz="0" w:space="0" w:color="auto"/>
                                <w:left w:val="none" w:sz="0" w:space="0" w:color="auto"/>
                                <w:bottom w:val="none" w:sz="0" w:space="0" w:color="auto"/>
                                <w:right w:val="none" w:sz="0" w:space="0" w:color="auto"/>
                              </w:divBdr>
                              <w:divsChild>
                                <w:div w:id="625432229">
                                  <w:marLeft w:val="0"/>
                                  <w:marRight w:val="0"/>
                                  <w:marTop w:val="0"/>
                                  <w:marBottom w:val="0"/>
                                  <w:divBdr>
                                    <w:top w:val="none" w:sz="0" w:space="0" w:color="auto"/>
                                    <w:left w:val="none" w:sz="0" w:space="0" w:color="auto"/>
                                    <w:bottom w:val="none" w:sz="0" w:space="0" w:color="auto"/>
                                    <w:right w:val="none" w:sz="0" w:space="0" w:color="auto"/>
                                  </w:divBdr>
                                  <w:divsChild>
                                    <w:div w:id="711729712">
                                      <w:marLeft w:val="0"/>
                                      <w:marRight w:val="0"/>
                                      <w:marTop w:val="0"/>
                                      <w:marBottom w:val="0"/>
                                      <w:divBdr>
                                        <w:top w:val="none" w:sz="0" w:space="0" w:color="auto"/>
                                        <w:left w:val="none" w:sz="0" w:space="0" w:color="auto"/>
                                        <w:bottom w:val="none" w:sz="0" w:space="0" w:color="auto"/>
                                        <w:right w:val="none" w:sz="0" w:space="0" w:color="auto"/>
                                      </w:divBdr>
                                      <w:divsChild>
                                        <w:div w:id="1447895797">
                                          <w:marLeft w:val="0"/>
                                          <w:marRight w:val="0"/>
                                          <w:marTop w:val="0"/>
                                          <w:marBottom w:val="0"/>
                                          <w:divBdr>
                                            <w:top w:val="none" w:sz="0" w:space="0" w:color="auto"/>
                                            <w:left w:val="none" w:sz="0" w:space="0" w:color="auto"/>
                                            <w:bottom w:val="none" w:sz="0" w:space="0" w:color="auto"/>
                                            <w:right w:val="none" w:sz="0" w:space="0" w:color="auto"/>
                                          </w:divBdr>
                                          <w:divsChild>
                                            <w:div w:id="1422532048">
                                              <w:marLeft w:val="0"/>
                                              <w:marRight w:val="0"/>
                                              <w:marTop w:val="0"/>
                                              <w:marBottom w:val="0"/>
                                              <w:divBdr>
                                                <w:top w:val="none" w:sz="0" w:space="0" w:color="auto"/>
                                                <w:left w:val="none" w:sz="0" w:space="0" w:color="auto"/>
                                                <w:bottom w:val="none" w:sz="0" w:space="0" w:color="auto"/>
                                                <w:right w:val="none" w:sz="0" w:space="0" w:color="auto"/>
                                              </w:divBdr>
                                              <w:divsChild>
                                                <w:div w:id="992559748">
                                                  <w:marLeft w:val="0"/>
                                                  <w:marRight w:val="0"/>
                                                  <w:marTop w:val="0"/>
                                                  <w:marBottom w:val="0"/>
                                                  <w:divBdr>
                                                    <w:top w:val="none" w:sz="0" w:space="0" w:color="auto"/>
                                                    <w:left w:val="none" w:sz="0" w:space="0" w:color="auto"/>
                                                    <w:bottom w:val="none" w:sz="0" w:space="0" w:color="auto"/>
                                                    <w:right w:val="none" w:sz="0" w:space="0" w:color="auto"/>
                                                  </w:divBdr>
                                                  <w:divsChild>
                                                    <w:div w:id="1276519835">
                                                      <w:marLeft w:val="0"/>
                                                      <w:marRight w:val="0"/>
                                                      <w:marTop w:val="0"/>
                                                      <w:marBottom w:val="0"/>
                                                      <w:divBdr>
                                                        <w:top w:val="none" w:sz="0" w:space="0" w:color="auto"/>
                                                        <w:left w:val="none" w:sz="0" w:space="0" w:color="auto"/>
                                                        <w:bottom w:val="none" w:sz="0" w:space="0" w:color="auto"/>
                                                        <w:right w:val="none" w:sz="0" w:space="0" w:color="auto"/>
                                                      </w:divBdr>
                                                      <w:divsChild>
                                                        <w:div w:id="575552091">
                                                          <w:marLeft w:val="0"/>
                                                          <w:marRight w:val="0"/>
                                                          <w:marTop w:val="0"/>
                                                          <w:marBottom w:val="0"/>
                                                          <w:divBdr>
                                                            <w:top w:val="none" w:sz="0" w:space="0" w:color="auto"/>
                                                            <w:left w:val="none" w:sz="0" w:space="0" w:color="auto"/>
                                                            <w:bottom w:val="none" w:sz="0" w:space="0" w:color="auto"/>
                                                            <w:right w:val="none" w:sz="0" w:space="0" w:color="auto"/>
                                                          </w:divBdr>
                                                          <w:divsChild>
                                                            <w:div w:id="1579705555">
                                                              <w:marLeft w:val="0"/>
                                                              <w:marRight w:val="0"/>
                                                              <w:marTop w:val="0"/>
                                                              <w:marBottom w:val="0"/>
                                                              <w:divBdr>
                                                                <w:top w:val="none" w:sz="0" w:space="0" w:color="auto"/>
                                                                <w:left w:val="none" w:sz="0" w:space="0" w:color="auto"/>
                                                                <w:bottom w:val="none" w:sz="0" w:space="0" w:color="auto"/>
                                                                <w:right w:val="none" w:sz="0" w:space="0" w:color="auto"/>
                                                              </w:divBdr>
                                                              <w:divsChild>
                                                                <w:div w:id="1555777650">
                                                                  <w:marLeft w:val="0"/>
                                                                  <w:marRight w:val="0"/>
                                                                  <w:marTop w:val="0"/>
                                                                  <w:marBottom w:val="0"/>
                                                                  <w:divBdr>
                                                                    <w:top w:val="none" w:sz="0" w:space="0" w:color="auto"/>
                                                                    <w:left w:val="none" w:sz="0" w:space="0" w:color="auto"/>
                                                                    <w:bottom w:val="none" w:sz="0" w:space="0" w:color="auto"/>
                                                                    <w:right w:val="none" w:sz="0" w:space="0" w:color="auto"/>
                                                                  </w:divBdr>
                                                                  <w:divsChild>
                                                                    <w:div w:id="833225373">
                                                                      <w:marLeft w:val="0"/>
                                                                      <w:marRight w:val="0"/>
                                                                      <w:marTop w:val="0"/>
                                                                      <w:marBottom w:val="0"/>
                                                                      <w:divBdr>
                                                                        <w:top w:val="none" w:sz="0" w:space="0" w:color="auto"/>
                                                                        <w:left w:val="none" w:sz="0" w:space="0" w:color="auto"/>
                                                                        <w:bottom w:val="none" w:sz="0" w:space="0" w:color="auto"/>
                                                                        <w:right w:val="none" w:sz="0" w:space="0" w:color="auto"/>
                                                                      </w:divBdr>
                                                                      <w:divsChild>
                                                                        <w:div w:id="1615479958">
                                                                          <w:marLeft w:val="0"/>
                                                                          <w:marRight w:val="0"/>
                                                                          <w:marTop w:val="0"/>
                                                                          <w:marBottom w:val="0"/>
                                                                          <w:divBdr>
                                                                            <w:top w:val="none" w:sz="0" w:space="0" w:color="auto"/>
                                                                            <w:left w:val="none" w:sz="0" w:space="0" w:color="auto"/>
                                                                            <w:bottom w:val="none" w:sz="0" w:space="0" w:color="auto"/>
                                                                            <w:right w:val="none" w:sz="0" w:space="0" w:color="auto"/>
                                                                          </w:divBdr>
                                                                          <w:divsChild>
                                                                            <w:div w:id="596594993">
                                                                              <w:marLeft w:val="0"/>
                                                                              <w:marRight w:val="0"/>
                                                                              <w:marTop w:val="0"/>
                                                                              <w:marBottom w:val="0"/>
                                                                              <w:divBdr>
                                                                                <w:top w:val="none" w:sz="0" w:space="0" w:color="auto"/>
                                                                                <w:left w:val="none" w:sz="0" w:space="0" w:color="auto"/>
                                                                                <w:bottom w:val="none" w:sz="0" w:space="0" w:color="auto"/>
                                                                                <w:right w:val="none" w:sz="0" w:space="0" w:color="auto"/>
                                                                              </w:divBdr>
                                                                            </w:div>
                                                                            <w:div w:id="1558273070">
                                                                              <w:marLeft w:val="0"/>
                                                                              <w:marRight w:val="0"/>
                                                                              <w:marTop w:val="0"/>
                                                                              <w:marBottom w:val="0"/>
                                                                              <w:divBdr>
                                                                                <w:top w:val="none" w:sz="0" w:space="0" w:color="auto"/>
                                                                                <w:left w:val="none" w:sz="0" w:space="0" w:color="auto"/>
                                                                                <w:bottom w:val="none" w:sz="0" w:space="0" w:color="auto"/>
                                                                                <w:right w:val="none" w:sz="0" w:space="0" w:color="auto"/>
                                                                              </w:divBdr>
                                                                            </w:div>
                                                                            <w:div w:id="1822692166">
                                                                              <w:marLeft w:val="0"/>
                                                                              <w:marRight w:val="0"/>
                                                                              <w:marTop w:val="0"/>
                                                                              <w:marBottom w:val="0"/>
                                                                              <w:divBdr>
                                                                                <w:top w:val="none" w:sz="0" w:space="0" w:color="auto"/>
                                                                                <w:left w:val="none" w:sz="0" w:space="0" w:color="auto"/>
                                                                                <w:bottom w:val="none" w:sz="0" w:space="0" w:color="auto"/>
                                                                                <w:right w:val="none" w:sz="0" w:space="0" w:color="auto"/>
                                                                              </w:divBdr>
                                                                            </w:div>
                                                                            <w:div w:id="1775321402">
                                                                              <w:marLeft w:val="0"/>
                                                                              <w:marRight w:val="0"/>
                                                                              <w:marTop w:val="0"/>
                                                                              <w:marBottom w:val="0"/>
                                                                              <w:divBdr>
                                                                                <w:top w:val="none" w:sz="0" w:space="0" w:color="auto"/>
                                                                                <w:left w:val="none" w:sz="0" w:space="0" w:color="auto"/>
                                                                                <w:bottom w:val="none" w:sz="0" w:space="0" w:color="auto"/>
                                                                                <w:right w:val="none" w:sz="0" w:space="0" w:color="auto"/>
                                                                              </w:divBdr>
                                                                            </w:div>
                                                                            <w:div w:id="1993366906">
                                                                              <w:marLeft w:val="0"/>
                                                                              <w:marRight w:val="0"/>
                                                                              <w:marTop w:val="0"/>
                                                                              <w:marBottom w:val="0"/>
                                                                              <w:divBdr>
                                                                                <w:top w:val="none" w:sz="0" w:space="0" w:color="auto"/>
                                                                                <w:left w:val="none" w:sz="0" w:space="0" w:color="auto"/>
                                                                                <w:bottom w:val="none" w:sz="0" w:space="0" w:color="auto"/>
                                                                                <w:right w:val="none" w:sz="0" w:space="0" w:color="auto"/>
                                                                              </w:divBdr>
                                                                            </w:div>
                                                                            <w:div w:id="1189026233">
                                                                              <w:marLeft w:val="0"/>
                                                                              <w:marRight w:val="0"/>
                                                                              <w:marTop w:val="0"/>
                                                                              <w:marBottom w:val="0"/>
                                                                              <w:divBdr>
                                                                                <w:top w:val="none" w:sz="0" w:space="0" w:color="auto"/>
                                                                                <w:left w:val="none" w:sz="0" w:space="0" w:color="auto"/>
                                                                                <w:bottom w:val="none" w:sz="0" w:space="0" w:color="auto"/>
                                                                                <w:right w:val="none" w:sz="0" w:space="0" w:color="auto"/>
                                                                              </w:divBdr>
                                                                            </w:div>
                                                                          </w:divsChild>
                                                                        </w:div>
                                                                        <w:div w:id="12140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ssaquahfoodclothingbank" TargetMode="External"/><Relationship Id="rId5" Type="http://schemas.openxmlformats.org/officeDocument/2006/relationships/hyperlink" Target="https://www.youtube.com/watch?v=-qUJHlMgPPA&amp;list=UUFOFABbp0be_hdNSivq5bHA" TargetMode="External"/><Relationship Id="rId10" Type="http://schemas.openxmlformats.org/officeDocument/2006/relationships/theme" Target="theme/theme1.xml"/><Relationship Id="rId4" Type="http://schemas.openxmlformats.org/officeDocument/2006/relationships/hyperlink" Target="mailto:cori@issaquahfoodbank.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Wenzel-Phelps</dc:creator>
  <cp:lastModifiedBy>Diane Wenzel</cp:lastModifiedBy>
  <cp:revision>2</cp:revision>
  <cp:lastPrinted>2014-07-08T21:31:00Z</cp:lastPrinted>
  <dcterms:created xsi:type="dcterms:W3CDTF">2016-03-30T21:10:00Z</dcterms:created>
  <dcterms:modified xsi:type="dcterms:W3CDTF">2016-03-30T21:10:00Z</dcterms:modified>
</cp:coreProperties>
</file>